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#10</w:t>
      </w:r>
      <w:r w:rsidR="00DE7377">
        <w:rPr>
          <w:rFonts w:ascii="Arial" w:eastAsia="宋体" w:hAnsi="Arial" w:cs="Arial"/>
          <w:b/>
          <w:sz w:val="22"/>
          <w:szCs w:val="22"/>
          <w:lang w:eastAsia="zh-CN"/>
        </w:rPr>
        <w:t>9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bookmarkStart w:id="0" w:name="_Hlk101509434"/>
      <w:r w:rsidRPr="00387B04">
        <w:rPr>
          <w:rFonts w:ascii="Arial" w:eastAsia="宋体" w:hAnsi="Arial" w:cs="Arial"/>
          <w:b/>
          <w:sz w:val="22"/>
          <w:szCs w:val="22"/>
          <w:lang w:eastAsia="zh-CN"/>
        </w:rPr>
        <w:t>2203</w:t>
      </w:r>
      <w:bookmarkEnd w:id="0"/>
      <w:r w:rsidR="00387B04" w:rsidRPr="00387B04">
        <w:rPr>
          <w:rFonts w:ascii="Arial" w:eastAsia="宋体" w:hAnsi="Arial" w:cs="Arial"/>
          <w:b/>
          <w:sz w:val="22"/>
          <w:szCs w:val="22"/>
          <w:lang w:eastAsia="zh-CN"/>
        </w:rPr>
        <w:t>9</w:t>
      </w:r>
      <w:r w:rsidR="00B418BB">
        <w:rPr>
          <w:rFonts w:ascii="Arial" w:eastAsia="宋体" w:hAnsi="Arial" w:cs="Arial"/>
          <w:b/>
          <w:sz w:val="22"/>
          <w:szCs w:val="22"/>
          <w:lang w:eastAsia="zh-CN"/>
        </w:rPr>
        <w:t>88</w:t>
      </w:r>
    </w:p>
    <w:p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e-Meeting, </w:t>
      </w:r>
      <w:r w:rsidR="00DE7377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May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DE7377">
        <w:rPr>
          <w:rFonts w:ascii="Arial" w:eastAsia="MS Mincho" w:hAnsi="Arial" w:cs="Arial"/>
          <w:b/>
          <w:bCs/>
          <w:sz w:val="22"/>
          <w:szCs w:val="22"/>
          <w:lang w:eastAsia="ja-JP"/>
        </w:rPr>
        <w:t>20</w:t>
      </w:r>
      <w:r w:rsidR="00DE737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2022</w:t>
      </w:r>
    </w:p>
    <w:p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8B33C3" w:rsidRPr="008B33C3">
        <w:rPr>
          <w:rFonts w:cs="Arial"/>
          <w:sz w:val="22"/>
          <w:szCs w:val="22"/>
        </w:rPr>
        <w:t xml:space="preserve">Discussion on remaining issue for </w:t>
      </w:r>
      <w:r w:rsidR="00B418BB">
        <w:rPr>
          <w:rFonts w:cs="Arial"/>
          <w:sz w:val="22"/>
          <w:szCs w:val="22"/>
        </w:rPr>
        <w:t>PDSCH/PUSCH enhancements</w:t>
      </w:r>
    </w:p>
    <w:p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  <w:t>8.</w:t>
      </w:r>
      <w:r w:rsidR="00B418BB">
        <w:rPr>
          <w:rFonts w:eastAsia="宋体" w:cs="Arial"/>
          <w:sz w:val="22"/>
          <w:szCs w:val="22"/>
          <w:lang w:eastAsia="zh-CN"/>
        </w:rPr>
        <w:t>2.3</w:t>
      </w:r>
    </w:p>
    <w:p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:rsidR="00872024" w:rsidRDefault="005B6D7A">
      <w:pPr>
        <w:pStyle w:val="1"/>
      </w:pPr>
      <w:bookmarkStart w:id="1" w:name="_Ref85728113"/>
      <w:r>
        <w:t>Introduction</w:t>
      </w:r>
      <w:bookmarkEnd w:id="1"/>
    </w:p>
    <w:p w:rsidR="00872024" w:rsidRDefault="005B6D7A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This contribution discusses the remaining issues for </w:t>
      </w:r>
      <w:r w:rsidR="00352041">
        <w:rPr>
          <w:rFonts w:eastAsia="宋体"/>
          <w:iCs/>
          <w:szCs w:val="20"/>
          <w:lang w:eastAsia="zh-CN"/>
        </w:rPr>
        <w:t>PDSCH/PUSCH enhancements</w:t>
      </w:r>
      <w:r>
        <w:rPr>
          <w:rFonts w:eastAsia="宋体"/>
          <w:iCs/>
          <w:szCs w:val="20"/>
          <w:lang w:eastAsia="zh-CN"/>
        </w:rPr>
        <w:t xml:space="preserve">. </w:t>
      </w:r>
    </w:p>
    <w:p w:rsidR="00872024" w:rsidRDefault="000F63C3">
      <w:pPr>
        <w:pStyle w:val="1"/>
        <w:rPr>
          <w:rFonts w:cs="Times New Roman"/>
        </w:rPr>
      </w:pPr>
      <w:r w:rsidRPr="000F63C3">
        <w:rPr>
          <w:rFonts w:cs="Times New Roman"/>
        </w:rPr>
        <w:t xml:space="preserve">Configured/valid SLIV for OOO </w:t>
      </w:r>
      <w:r>
        <w:rPr>
          <w:rFonts w:cs="Times New Roman"/>
        </w:rPr>
        <w:t>and NNK1</w:t>
      </w:r>
    </w:p>
    <w:p w:rsidR="00A45193" w:rsidRDefault="008C7620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The main issue is</w:t>
      </w:r>
      <w:r w:rsidR="00673C53">
        <w:rPr>
          <w:rFonts w:eastAsia="宋体"/>
          <w:iCs/>
          <w:szCs w:val="20"/>
          <w:lang w:eastAsia="zh-CN"/>
        </w:rPr>
        <w:t xml:space="preserve"> </w:t>
      </w:r>
      <w:r w:rsidR="004E1520">
        <w:rPr>
          <w:rFonts w:eastAsia="宋体"/>
          <w:iCs/>
          <w:szCs w:val="20"/>
          <w:lang w:eastAsia="zh-CN"/>
        </w:rPr>
        <w:t xml:space="preserve">the rule for OOO scheduling </w:t>
      </w:r>
      <w:r w:rsidR="0027295A">
        <w:rPr>
          <w:rFonts w:eastAsia="宋体"/>
          <w:iCs/>
          <w:szCs w:val="20"/>
          <w:lang w:eastAsia="zh-CN"/>
        </w:rPr>
        <w:t xml:space="preserve">and NNK1 </w:t>
      </w:r>
      <w:r>
        <w:rPr>
          <w:rFonts w:eastAsia="宋体"/>
          <w:iCs/>
          <w:szCs w:val="20"/>
          <w:lang w:eastAsia="zh-CN"/>
        </w:rPr>
        <w:t xml:space="preserve">should be </w:t>
      </w:r>
      <w:r w:rsidR="004E1520">
        <w:rPr>
          <w:rFonts w:eastAsia="宋体"/>
          <w:iCs/>
          <w:szCs w:val="20"/>
          <w:lang w:eastAsia="zh-CN"/>
        </w:rPr>
        <w:t>determined based on configured SLIV or valid SLIV.</w:t>
      </w:r>
      <w:r w:rsidR="0027295A">
        <w:rPr>
          <w:rFonts w:eastAsia="宋体"/>
          <w:iCs/>
          <w:szCs w:val="20"/>
          <w:lang w:eastAsia="zh-CN"/>
        </w:rPr>
        <w:t xml:space="preserve"> Most companies think NNK1 can be considered as a special case of OOO scheduling, and the two cases can have </w:t>
      </w:r>
      <w:r w:rsidR="007908EE">
        <w:rPr>
          <w:rFonts w:eastAsia="宋体"/>
          <w:iCs/>
          <w:szCs w:val="20"/>
          <w:lang w:eastAsia="zh-CN"/>
        </w:rPr>
        <w:t>the</w:t>
      </w:r>
      <w:r w:rsidR="0027295A">
        <w:rPr>
          <w:rFonts w:eastAsia="宋体"/>
          <w:iCs/>
          <w:szCs w:val="20"/>
          <w:lang w:eastAsia="zh-CN"/>
        </w:rPr>
        <w:t xml:space="preserve"> same </w:t>
      </w:r>
      <w:r w:rsidR="009E76DE">
        <w:rPr>
          <w:rFonts w:eastAsia="宋体"/>
          <w:iCs/>
          <w:szCs w:val="20"/>
          <w:lang w:eastAsia="zh-CN"/>
        </w:rPr>
        <w:t>rule.</w:t>
      </w:r>
    </w:p>
    <w:p w:rsidR="00872024" w:rsidRDefault="004A2E27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T</w:t>
      </w:r>
      <w:r>
        <w:rPr>
          <w:rFonts w:eastAsia="宋体"/>
          <w:iCs/>
          <w:szCs w:val="20"/>
          <w:lang w:eastAsia="zh-CN"/>
        </w:rPr>
        <w:t>he supporter</w:t>
      </w:r>
      <w:r w:rsidR="00DF7486">
        <w:rPr>
          <w:rFonts w:eastAsia="宋体"/>
          <w:iCs/>
          <w:szCs w:val="20"/>
          <w:lang w:eastAsia="zh-CN"/>
        </w:rPr>
        <w:t>s</w:t>
      </w:r>
      <w:r>
        <w:rPr>
          <w:rFonts w:eastAsia="宋体"/>
          <w:iCs/>
          <w:szCs w:val="20"/>
          <w:lang w:eastAsia="zh-CN"/>
        </w:rPr>
        <w:t xml:space="preserve"> </w:t>
      </w:r>
      <w:r w:rsidR="00DF7486">
        <w:rPr>
          <w:rFonts w:eastAsia="宋体"/>
          <w:iCs/>
          <w:szCs w:val="20"/>
          <w:lang w:eastAsia="zh-CN"/>
        </w:rPr>
        <w:t xml:space="preserve">of valid SLIVs think an invalid </w:t>
      </w:r>
      <w:r w:rsidR="00BB4E3A">
        <w:rPr>
          <w:rFonts w:eastAsia="宋体"/>
          <w:iCs/>
          <w:szCs w:val="20"/>
          <w:lang w:eastAsia="zh-CN"/>
        </w:rPr>
        <w:t>SLIV</w:t>
      </w:r>
      <w:r w:rsidR="00DF7486">
        <w:rPr>
          <w:rFonts w:eastAsia="宋体"/>
          <w:iCs/>
          <w:szCs w:val="20"/>
          <w:lang w:eastAsia="zh-CN"/>
        </w:rPr>
        <w:t xml:space="preserve"> should not be regarded as </w:t>
      </w:r>
      <w:r w:rsidR="002D5C72">
        <w:rPr>
          <w:rFonts w:eastAsia="宋体"/>
          <w:iCs/>
          <w:szCs w:val="20"/>
          <w:lang w:eastAsia="zh-CN"/>
        </w:rPr>
        <w:t>a</w:t>
      </w:r>
      <w:r w:rsidR="00BB4E3A">
        <w:rPr>
          <w:rFonts w:eastAsia="宋体"/>
          <w:iCs/>
          <w:szCs w:val="20"/>
          <w:lang w:eastAsia="zh-CN"/>
        </w:rPr>
        <w:t xml:space="preserve"> valid scheduling since there is no corresponding </w:t>
      </w:r>
      <w:r w:rsidR="00BB4E3A" w:rsidRPr="00673269">
        <w:rPr>
          <w:rFonts w:eastAsia="宋体"/>
          <w:iCs/>
          <w:szCs w:val="20"/>
          <w:lang w:eastAsia="zh-CN"/>
        </w:rPr>
        <w:t>PDSCH/PUSCH</w:t>
      </w:r>
      <w:r w:rsidR="00BB4E3A">
        <w:rPr>
          <w:rFonts w:eastAsia="宋体"/>
          <w:iCs/>
          <w:szCs w:val="20"/>
          <w:lang w:eastAsia="zh-CN"/>
        </w:rPr>
        <w:t xml:space="preserve"> </w:t>
      </w:r>
      <w:r w:rsidR="00BB4E3A">
        <w:rPr>
          <w:rFonts w:eastAsia="宋体"/>
          <w:iCs/>
          <w:szCs w:val="20"/>
          <w:lang w:eastAsia="zh-CN"/>
        </w:rPr>
        <w:t xml:space="preserve">transmission. </w:t>
      </w:r>
      <w:r w:rsidR="00DA5AD3">
        <w:rPr>
          <w:rFonts w:eastAsia="宋体"/>
          <w:iCs/>
          <w:szCs w:val="20"/>
          <w:lang w:eastAsia="zh-CN"/>
        </w:rPr>
        <w:t>Then naturally, the</w:t>
      </w:r>
      <w:r w:rsidR="004E5127">
        <w:rPr>
          <w:rFonts w:eastAsia="宋体"/>
          <w:iCs/>
          <w:szCs w:val="20"/>
          <w:lang w:eastAsia="zh-CN"/>
        </w:rPr>
        <w:t xml:space="preserve"> invalid SLIV should not be considered for OOO scheduling to </w:t>
      </w:r>
      <w:r w:rsidR="00E677A7">
        <w:rPr>
          <w:rFonts w:eastAsia="宋体"/>
          <w:iCs/>
          <w:szCs w:val="20"/>
          <w:lang w:eastAsia="zh-CN"/>
        </w:rPr>
        <w:t xml:space="preserve">reduce </w:t>
      </w:r>
      <w:r w:rsidR="001B1F3D">
        <w:rPr>
          <w:rFonts w:eastAsia="宋体"/>
          <w:iCs/>
          <w:szCs w:val="20"/>
          <w:lang w:eastAsia="zh-CN"/>
        </w:rPr>
        <w:t xml:space="preserve">the </w:t>
      </w:r>
      <w:r w:rsidR="00FD1703">
        <w:rPr>
          <w:rFonts w:eastAsia="宋体"/>
          <w:iCs/>
          <w:szCs w:val="20"/>
          <w:lang w:eastAsia="zh-CN"/>
        </w:rPr>
        <w:t>potential scheduling restrictions.</w:t>
      </w:r>
    </w:p>
    <w:p w:rsidR="008F4011" w:rsidRDefault="00FD1703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T</w:t>
      </w:r>
      <w:r>
        <w:rPr>
          <w:rFonts w:eastAsia="宋体"/>
          <w:iCs/>
          <w:szCs w:val="20"/>
          <w:lang w:eastAsia="zh-CN"/>
        </w:rPr>
        <w:t xml:space="preserve">he supporters of configured SLIVs think </w:t>
      </w:r>
      <w:r w:rsidR="00471545" w:rsidRPr="00BA4A46">
        <w:rPr>
          <w:rFonts w:eastAsia="宋体"/>
          <w:iCs/>
          <w:szCs w:val="20"/>
          <w:lang w:eastAsia="zh-CN"/>
        </w:rPr>
        <w:t xml:space="preserve">if valid SLIV </w:t>
      </w:r>
      <w:r w:rsidR="00EE39CC">
        <w:rPr>
          <w:rFonts w:eastAsia="宋体"/>
          <w:iCs/>
          <w:szCs w:val="20"/>
          <w:lang w:eastAsia="zh-CN"/>
        </w:rPr>
        <w:t>is</w:t>
      </w:r>
      <w:r w:rsidR="00471545" w:rsidRPr="00BA4A46">
        <w:rPr>
          <w:rFonts w:eastAsia="宋体"/>
          <w:iCs/>
          <w:szCs w:val="20"/>
          <w:lang w:eastAsia="zh-CN"/>
        </w:rPr>
        <w:t xml:space="preserve"> used in OOO</w:t>
      </w:r>
      <w:r w:rsidR="00471545">
        <w:rPr>
          <w:rFonts w:eastAsia="宋体"/>
          <w:iCs/>
          <w:szCs w:val="20"/>
          <w:lang w:eastAsia="zh-CN"/>
        </w:rPr>
        <w:t xml:space="preserve"> scheduling, then 1) </w:t>
      </w:r>
      <w:r w:rsidR="00ED2569">
        <w:rPr>
          <w:rFonts w:eastAsia="宋体"/>
          <w:iCs/>
          <w:szCs w:val="20"/>
          <w:lang w:eastAsia="zh-CN"/>
        </w:rPr>
        <w:t xml:space="preserve">it may impact on </w:t>
      </w:r>
      <w:r w:rsidR="008F4011">
        <w:rPr>
          <w:rFonts w:eastAsia="宋体"/>
          <w:iCs/>
          <w:szCs w:val="20"/>
          <w:lang w:eastAsia="zh-CN"/>
        </w:rPr>
        <w:t xml:space="preserve">processing </w:t>
      </w:r>
      <w:r w:rsidR="008F4011">
        <w:rPr>
          <w:rFonts w:eastAsia="宋体"/>
          <w:iCs/>
          <w:szCs w:val="20"/>
          <w:lang w:eastAsia="zh-CN"/>
        </w:rPr>
        <w:t>timeline</w:t>
      </w:r>
      <w:r w:rsidR="008F4011">
        <w:rPr>
          <w:rFonts w:eastAsia="宋体"/>
          <w:iCs/>
          <w:szCs w:val="20"/>
          <w:lang w:eastAsia="zh-CN"/>
        </w:rPr>
        <w:t xml:space="preserve"> </w:t>
      </w:r>
      <w:r w:rsidR="008F4011" w:rsidRPr="00EE39CC">
        <w:rPr>
          <w:rFonts w:eastAsia="宋体"/>
          <w:iCs/>
          <w:szCs w:val="20"/>
          <w:lang w:eastAsia="zh-CN"/>
        </w:rPr>
        <w:t>such as PUSCH preparation time and PDSCH reception preparation time with cross carrier scheduling with different SCSs for PDCCH and PDSCH</w:t>
      </w:r>
      <w:r w:rsidR="008F4011">
        <w:rPr>
          <w:rFonts w:eastAsia="宋体"/>
          <w:iCs/>
          <w:szCs w:val="20"/>
          <w:lang w:eastAsia="zh-CN"/>
        </w:rPr>
        <w:t xml:space="preserve">. 2) </w:t>
      </w:r>
      <w:r w:rsidR="00291A66">
        <w:rPr>
          <w:rFonts w:eastAsia="宋体"/>
          <w:iCs/>
          <w:szCs w:val="20"/>
          <w:lang w:eastAsia="zh-CN"/>
        </w:rPr>
        <w:t xml:space="preserve">it may impact on </w:t>
      </w:r>
      <w:r w:rsidR="000854F6" w:rsidRPr="000854F6">
        <w:rPr>
          <w:rFonts w:eastAsia="宋体"/>
          <w:iCs/>
          <w:szCs w:val="20"/>
          <w:lang w:eastAsia="zh-CN"/>
        </w:rPr>
        <w:t>type-1 HARQ-ACK codebook</w:t>
      </w:r>
      <w:r w:rsidR="000854F6">
        <w:rPr>
          <w:rFonts w:eastAsia="宋体"/>
          <w:iCs/>
          <w:szCs w:val="20"/>
          <w:lang w:eastAsia="zh-CN"/>
        </w:rPr>
        <w:t xml:space="preserve"> construction when</w:t>
      </w:r>
      <w:r w:rsidR="006C1C55" w:rsidRPr="006C1C55">
        <w:t xml:space="preserve"> </w:t>
      </w:r>
      <w:r w:rsidR="006C1C55" w:rsidRPr="006C1C55">
        <w:rPr>
          <w:rFonts w:eastAsia="宋体"/>
          <w:iCs/>
          <w:szCs w:val="20"/>
          <w:lang w:eastAsia="zh-CN"/>
        </w:rPr>
        <w:t>time domain bundling</w:t>
      </w:r>
      <w:r w:rsidR="006C1C55">
        <w:rPr>
          <w:rFonts w:eastAsia="宋体"/>
          <w:iCs/>
          <w:szCs w:val="20"/>
          <w:lang w:eastAsia="zh-CN"/>
        </w:rPr>
        <w:t xml:space="preserve"> is configured</w:t>
      </w:r>
      <w:r w:rsidR="0010156C">
        <w:rPr>
          <w:rFonts w:eastAsia="宋体"/>
          <w:iCs/>
          <w:szCs w:val="20"/>
          <w:lang w:eastAsia="zh-CN"/>
        </w:rPr>
        <w:t xml:space="preserve">, as </w:t>
      </w:r>
      <w:r w:rsidR="0010156C" w:rsidRPr="0010156C">
        <w:rPr>
          <w:rFonts w:eastAsia="宋体"/>
          <w:iCs/>
          <w:szCs w:val="20"/>
          <w:lang w:eastAsia="zh-CN"/>
        </w:rPr>
        <w:t>the collision between the first PDSCH occasion and semi-static UL is checked while the collision between the second PDSCH occasion and semi-static UL is not checked</w:t>
      </w:r>
      <w:r w:rsidR="006C1C55">
        <w:rPr>
          <w:rFonts w:eastAsia="宋体"/>
          <w:iCs/>
          <w:szCs w:val="20"/>
          <w:lang w:eastAsia="zh-CN"/>
        </w:rPr>
        <w:t>.</w:t>
      </w:r>
    </w:p>
    <w:p w:rsidR="0009321E" w:rsidRDefault="00291A66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F</w:t>
      </w:r>
      <w:r>
        <w:rPr>
          <w:rFonts w:eastAsia="宋体"/>
          <w:iCs/>
          <w:szCs w:val="20"/>
          <w:lang w:eastAsia="zh-CN"/>
        </w:rPr>
        <w:t xml:space="preserve">or the first issue, </w:t>
      </w:r>
      <w:r w:rsidR="0053788B">
        <w:rPr>
          <w:rFonts w:eastAsia="宋体"/>
          <w:iCs/>
          <w:szCs w:val="20"/>
          <w:lang w:eastAsia="zh-CN"/>
        </w:rPr>
        <w:t xml:space="preserve">we do not see the association relationship between </w:t>
      </w:r>
      <w:r w:rsidR="00F45633">
        <w:rPr>
          <w:rFonts w:eastAsia="宋体"/>
          <w:iCs/>
          <w:szCs w:val="20"/>
          <w:lang w:eastAsia="zh-CN"/>
        </w:rPr>
        <w:t>OOO and processing timeline</w:t>
      </w:r>
      <w:r w:rsidR="0053788B">
        <w:rPr>
          <w:rFonts w:eastAsia="宋体"/>
          <w:iCs/>
          <w:szCs w:val="20"/>
          <w:lang w:eastAsia="zh-CN"/>
        </w:rPr>
        <w:t>, clarification</w:t>
      </w:r>
      <w:r w:rsidR="007E33A5">
        <w:rPr>
          <w:rFonts w:eastAsia="宋体"/>
          <w:iCs/>
          <w:szCs w:val="20"/>
          <w:lang w:eastAsia="zh-CN"/>
        </w:rPr>
        <w:t xml:space="preserve"> on configured/valid SLIV for processing timeline should be</w:t>
      </w:r>
      <w:r w:rsidR="0053788B">
        <w:rPr>
          <w:rFonts w:eastAsia="宋体"/>
          <w:iCs/>
          <w:szCs w:val="20"/>
          <w:lang w:eastAsia="zh-CN"/>
        </w:rPr>
        <w:t xml:space="preserve"> separate</w:t>
      </w:r>
      <w:r w:rsidR="007E33A5">
        <w:rPr>
          <w:rFonts w:eastAsia="宋体"/>
          <w:iCs/>
          <w:szCs w:val="20"/>
          <w:lang w:eastAsia="zh-CN"/>
        </w:rPr>
        <w:t>ly discussed if necessary.</w:t>
      </w:r>
      <w:r w:rsidR="0053788B">
        <w:rPr>
          <w:rFonts w:eastAsia="宋体"/>
          <w:iCs/>
          <w:szCs w:val="20"/>
          <w:lang w:eastAsia="zh-CN"/>
        </w:rPr>
        <w:t xml:space="preserve"> </w:t>
      </w:r>
      <w:r w:rsidR="007E33A5">
        <w:rPr>
          <w:rFonts w:eastAsia="宋体"/>
          <w:iCs/>
          <w:szCs w:val="20"/>
          <w:lang w:eastAsia="zh-CN"/>
        </w:rPr>
        <w:t xml:space="preserve">In our view, </w:t>
      </w:r>
      <w:r w:rsidR="00752E4F">
        <w:rPr>
          <w:rFonts w:eastAsia="宋体"/>
          <w:iCs/>
          <w:szCs w:val="20"/>
          <w:lang w:eastAsia="zh-CN"/>
        </w:rPr>
        <w:t xml:space="preserve">for PDSCH reception, </w:t>
      </w:r>
      <w:r w:rsidR="007E33A5">
        <w:rPr>
          <w:rFonts w:eastAsia="宋体"/>
          <w:iCs/>
          <w:szCs w:val="20"/>
          <w:lang w:eastAsia="zh-CN"/>
        </w:rPr>
        <w:t>the spec says “</w:t>
      </w:r>
      <w:r w:rsidR="00752E4F" w:rsidRPr="002872F4">
        <w:rPr>
          <w:rFonts w:eastAsia="宋体"/>
          <w:i/>
          <w:iCs/>
          <w:szCs w:val="20"/>
          <w:lang w:eastAsia="zh-CN"/>
        </w:rPr>
        <w:t>the end of the last symbol of the PDSCH carrying the TB</w:t>
      </w:r>
      <w:r w:rsidR="002872F4" w:rsidRPr="002872F4">
        <w:rPr>
          <w:rFonts w:eastAsia="宋体"/>
          <w:i/>
          <w:iCs/>
          <w:szCs w:val="20"/>
          <w:lang w:eastAsia="zh-CN"/>
        </w:rPr>
        <w:t xml:space="preserve"> being acknowledged</w:t>
      </w:r>
      <w:r w:rsidR="007E33A5">
        <w:rPr>
          <w:rFonts w:eastAsia="宋体"/>
          <w:iCs/>
          <w:szCs w:val="20"/>
          <w:lang w:eastAsia="zh-CN"/>
        </w:rPr>
        <w:t xml:space="preserve">” when defining the starting point of the processing timeline, </w:t>
      </w:r>
      <w:r w:rsidR="0051507B">
        <w:rPr>
          <w:rFonts w:eastAsia="宋体"/>
          <w:iCs/>
          <w:szCs w:val="20"/>
          <w:lang w:eastAsia="zh-CN"/>
        </w:rPr>
        <w:t xml:space="preserve">so we think it refers to a valid </w:t>
      </w:r>
      <w:r w:rsidR="002872F4">
        <w:rPr>
          <w:rFonts w:eastAsia="宋体"/>
          <w:iCs/>
          <w:szCs w:val="20"/>
          <w:lang w:eastAsia="zh-CN"/>
        </w:rPr>
        <w:t xml:space="preserve">PDSCH </w:t>
      </w:r>
      <w:r w:rsidR="0051507B">
        <w:rPr>
          <w:rFonts w:eastAsia="宋体"/>
          <w:iCs/>
          <w:szCs w:val="20"/>
          <w:lang w:eastAsia="zh-CN"/>
        </w:rPr>
        <w:t>transmission</w:t>
      </w:r>
      <w:r w:rsidR="00F45633">
        <w:rPr>
          <w:rFonts w:eastAsia="宋体"/>
          <w:iCs/>
          <w:szCs w:val="20"/>
          <w:lang w:eastAsia="zh-CN"/>
        </w:rPr>
        <w:t xml:space="preserve">. </w:t>
      </w:r>
      <w:r w:rsidR="0035169A">
        <w:rPr>
          <w:rFonts w:eastAsia="宋体"/>
          <w:iCs/>
          <w:szCs w:val="20"/>
          <w:lang w:eastAsia="zh-CN"/>
        </w:rPr>
        <w:t>For PUSCH preparation</w:t>
      </w:r>
      <w:r w:rsidR="003922BE" w:rsidRPr="003922BE">
        <w:rPr>
          <w:rFonts w:eastAsia="宋体"/>
          <w:iCs/>
          <w:szCs w:val="20"/>
          <w:lang w:eastAsia="zh-CN"/>
        </w:rPr>
        <w:t xml:space="preserve"> </w:t>
      </w:r>
      <w:r w:rsidR="003922BE">
        <w:rPr>
          <w:rFonts w:eastAsia="宋体"/>
          <w:iCs/>
          <w:szCs w:val="20"/>
          <w:lang w:eastAsia="zh-CN"/>
        </w:rPr>
        <w:t>processing timeline</w:t>
      </w:r>
      <w:r w:rsidR="0035169A">
        <w:rPr>
          <w:rFonts w:eastAsia="宋体"/>
          <w:iCs/>
          <w:szCs w:val="20"/>
          <w:lang w:eastAsia="zh-CN"/>
        </w:rPr>
        <w:t xml:space="preserve">, the </w:t>
      </w:r>
      <w:r w:rsidR="0009321E">
        <w:rPr>
          <w:rFonts w:eastAsia="宋体"/>
          <w:iCs/>
          <w:szCs w:val="20"/>
          <w:lang w:eastAsia="zh-CN"/>
        </w:rPr>
        <w:t>spec defines the first uplink symbol in the PUSCH according to</w:t>
      </w:r>
      <w:r w:rsidR="003922BE">
        <w:rPr>
          <w:rFonts w:eastAsia="宋体"/>
          <w:iCs/>
          <w:szCs w:val="20"/>
          <w:lang w:eastAsia="zh-CN"/>
        </w:rPr>
        <w:t xml:space="preserve"> TDRA table, </w:t>
      </w:r>
      <w:r w:rsidR="000854F6">
        <w:rPr>
          <w:rFonts w:eastAsia="宋体"/>
          <w:iCs/>
          <w:szCs w:val="20"/>
          <w:lang w:eastAsia="zh-CN"/>
        </w:rPr>
        <w:t>and</w:t>
      </w:r>
      <w:r w:rsidR="003922BE">
        <w:rPr>
          <w:rFonts w:eastAsia="宋体"/>
          <w:iCs/>
          <w:szCs w:val="20"/>
          <w:lang w:eastAsia="zh-CN"/>
        </w:rPr>
        <w:t xml:space="preserve"> we think it refers to a configured PUSCH transmission. </w:t>
      </w:r>
    </w:p>
    <w:p w:rsidR="008F4011" w:rsidRDefault="000854F6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F</w:t>
      </w:r>
      <w:r>
        <w:rPr>
          <w:rFonts w:eastAsia="宋体"/>
          <w:iCs/>
          <w:szCs w:val="20"/>
          <w:lang w:eastAsia="zh-CN"/>
        </w:rPr>
        <w:t xml:space="preserve">or the second issue, </w:t>
      </w:r>
      <w:r w:rsidR="00170705">
        <w:rPr>
          <w:rFonts w:eastAsia="宋体"/>
          <w:iCs/>
          <w:szCs w:val="20"/>
          <w:lang w:eastAsia="zh-CN"/>
        </w:rPr>
        <w:t xml:space="preserve">if valid SLIV is used, </w:t>
      </w:r>
      <w:r w:rsidR="0010156C">
        <w:rPr>
          <w:rFonts w:eastAsia="宋体"/>
          <w:iCs/>
          <w:szCs w:val="20"/>
          <w:lang w:eastAsia="zh-CN"/>
        </w:rPr>
        <w:t>there is no need to have additional spec impact</w:t>
      </w:r>
      <w:r w:rsidR="00170705">
        <w:rPr>
          <w:rFonts w:eastAsia="宋体"/>
          <w:iCs/>
          <w:szCs w:val="20"/>
          <w:lang w:eastAsia="zh-CN"/>
        </w:rPr>
        <w:t xml:space="preserve">, the </w:t>
      </w:r>
      <w:proofErr w:type="spellStart"/>
      <w:r w:rsidR="00170705" w:rsidRPr="006C1C55">
        <w:rPr>
          <w:rFonts w:eastAsia="宋体"/>
          <w:iCs/>
          <w:szCs w:val="20"/>
          <w:lang w:eastAsia="zh-CN"/>
        </w:rPr>
        <w:t>gNB</w:t>
      </w:r>
      <w:proofErr w:type="spellEnd"/>
      <w:r w:rsidR="00170705" w:rsidRPr="006C1C55">
        <w:rPr>
          <w:rFonts w:eastAsia="宋体"/>
          <w:iCs/>
          <w:szCs w:val="20"/>
          <w:lang w:eastAsia="zh-CN"/>
        </w:rPr>
        <w:t xml:space="preserve"> implementation can resolve this issue nicely.</w:t>
      </w:r>
      <w:r w:rsidR="00170705">
        <w:rPr>
          <w:rFonts w:eastAsia="宋体"/>
          <w:iCs/>
          <w:szCs w:val="20"/>
          <w:lang w:eastAsia="zh-CN"/>
        </w:rPr>
        <w:t xml:space="preserve"> And this </w:t>
      </w:r>
      <w:r w:rsidR="00170705" w:rsidRPr="006C1C55">
        <w:rPr>
          <w:rFonts w:eastAsia="宋体"/>
          <w:iCs/>
          <w:szCs w:val="20"/>
          <w:lang w:eastAsia="zh-CN"/>
        </w:rPr>
        <w:t xml:space="preserve">does not add additional burden for </w:t>
      </w:r>
      <w:proofErr w:type="spellStart"/>
      <w:r w:rsidR="00170705" w:rsidRPr="006C1C55">
        <w:rPr>
          <w:rFonts w:eastAsia="宋体"/>
          <w:iCs/>
          <w:szCs w:val="20"/>
          <w:lang w:eastAsia="zh-CN"/>
        </w:rPr>
        <w:t>gNB</w:t>
      </w:r>
      <w:proofErr w:type="spellEnd"/>
      <w:r w:rsidR="00170705" w:rsidRPr="006C1C55">
        <w:rPr>
          <w:rFonts w:eastAsia="宋体"/>
          <w:iCs/>
          <w:szCs w:val="20"/>
          <w:lang w:eastAsia="zh-CN"/>
        </w:rPr>
        <w:t xml:space="preserve"> implementation</w:t>
      </w:r>
      <w:r w:rsidR="00170705">
        <w:rPr>
          <w:rFonts w:eastAsia="宋体"/>
          <w:iCs/>
          <w:szCs w:val="20"/>
          <w:lang w:eastAsia="zh-CN"/>
        </w:rPr>
        <w:t>. I</w:t>
      </w:r>
      <w:r w:rsidR="00170705">
        <w:rPr>
          <w:rFonts w:eastAsia="宋体"/>
          <w:iCs/>
          <w:szCs w:val="20"/>
          <w:lang w:eastAsia="zh-CN"/>
        </w:rPr>
        <w:t xml:space="preserve">f </w:t>
      </w:r>
      <w:r w:rsidR="00170705">
        <w:rPr>
          <w:rFonts w:eastAsia="宋体"/>
          <w:iCs/>
          <w:szCs w:val="20"/>
          <w:lang w:eastAsia="zh-CN"/>
        </w:rPr>
        <w:t>configured</w:t>
      </w:r>
      <w:r w:rsidR="00170705">
        <w:rPr>
          <w:rFonts w:eastAsia="宋体"/>
          <w:iCs/>
          <w:szCs w:val="20"/>
          <w:lang w:eastAsia="zh-CN"/>
        </w:rPr>
        <w:t xml:space="preserve"> SLIV is used, </w:t>
      </w:r>
      <w:r w:rsidR="00170705" w:rsidRPr="006C1C55">
        <w:rPr>
          <w:rFonts w:eastAsia="宋体"/>
          <w:iCs/>
          <w:szCs w:val="20"/>
          <w:lang w:eastAsia="zh-CN"/>
        </w:rPr>
        <w:t xml:space="preserve">the </w:t>
      </w:r>
      <w:proofErr w:type="spellStart"/>
      <w:r w:rsidR="00170705" w:rsidRPr="006C1C55">
        <w:rPr>
          <w:rFonts w:eastAsia="宋体"/>
          <w:iCs/>
          <w:szCs w:val="20"/>
          <w:lang w:eastAsia="zh-CN"/>
        </w:rPr>
        <w:t>gNB</w:t>
      </w:r>
      <w:proofErr w:type="spellEnd"/>
      <w:r w:rsidR="00170705" w:rsidRPr="006C1C55">
        <w:rPr>
          <w:rFonts w:eastAsia="宋体"/>
          <w:iCs/>
          <w:szCs w:val="20"/>
          <w:lang w:eastAsia="zh-CN"/>
        </w:rPr>
        <w:t xml:space="preserve"> would also have to avoid similar scheduling situation in case “configured SLIV OOO” would have been considered.</w:t>
      </w:r>
    </w:p>
    <w:p w:rsidR="006C1C55" w:rsidRDefault="003D266E">
      <w:pPr>
        <w:pStyle w:val="a4"/>
        <w:spacing w:before="120" w:line="259" w:lineRule="auto"/>
        <w:rPr>
          <w:rFonts w:eastAsia="宋体" w:hint="eastAsia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Considering the</w:t>
      </w:r>
      <w:r w:rsidR="00965441">
        <w:rPr>
          <w:rFonts w:eastAsia="宋体"/>
          <w:iCs/>
          <w:szCs w:val="20"/>
          <w:lang w:eastAsia="zh-CN"/>
        </w:rPr>
        <w:t xml:space="preserve"> benefit of </w:t>
      </w:r>
      <w:r w:rsidR="00965441">
        <w:rPr>
          <w:rFonts w:eastAsia="宋体"/>
          <w:iCs/>
          <w:szCs w:val="20"/>
          <w:lang w:eastAsia="zh-CN"/>
        </w:rPr>
        <w:t>reduc</w:t>
      </w:r>
      <w:r w:rsidR="00965441">
        <w:rPr>
          <w:rFonts w:eastAsia="宋体"/>
          <w:iCs/>
          <w:szCs w:val="20"/>
          <w:lang w:eastAsia="zh-CN"/>
        </w:rPr>
        <w:t>ing</w:t>
      </w:r>
      <w:r w:rsidR="00965441">
        <w:rPr>
          <w:rFonts w:eastAsia="宋体"/>
          <w:iCs/>
          <w:szCs w:val="20"/>
          <w:lang w:eastAsia="zh-CN"/>
        </w:rPr>
        <w:t xml:space="preserve"> the potential scheduling restrictions</w:t>
      </w:r>
      <w:r w:rsidR="006C1C55">
        <w:rPr>
          <w:rFonts w:eastAsia="宋体"/>
          <w:iCs/>
          <w:szCs w:val="20"/>
          <w:lang w:eastAsia="zh-CN"/>
        </w:rPr>
        <w:t xml:space="preserve">, we prefer to use </w:t>
      </w:r>
      <w:r w:rsidR="000F63C3">
        <w:rPr>
          <w:rFonts w:eastAsia="宋体"/>
          <w:iCs/>
          <w:szCs w:val="20"/>
          <w:lang w:eastAsia="zh-CN"/>
        </w:rPr>
        <w:t>‘valid SLIV’ for both OOO scheduling and NNK1.</w:t>
      </w:r>
    </w:p>
    <w:p w:rsidR="00E25C57" w:rsidRDefault="009E76DE" w:rsidP="00E25C57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9E76DE">
        <w:rPr>
          <w:rFonts w:eastAsia="宋体"/>
          <w:b/>
          <w:iCs/>
          <w:szCs w:val="20"/>
          <w:lang w:eastAsia="zh-CN"/>
        </w:rPr>
        <w:t>For OOO scheduling, the scheduled PDSCHs/PUSCHs or received PDSCHs/PUSCHs are determined based on valid SLIV.</w:t>
      </w:r>
    </w:p>
    <w:p w:rsidR="009E76DE" w:rsidRPr="00215BFB" w:rsidRDefault="00965441" w:rsidP="00E25C57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965441">
        <w:rPr>
          <w:rFonts w:eastAsia="宋体"/>
          <w:b/>
          <w:iCs/>
          <w:szCs w:val="20"/>
          <w:lang w:eastAsia="zh-CN"/>
        </w:rPr>
        <w:t>For a first DCI scheduling multiple PDSCHs and providing an inapplicable value of k1 in its PDSCH-to-</w:t>
      </w:r>
      <w:proofErr w:type="spellStart"/>
      <w:r w:rsidRPr="00965441">
        <w:rPr>
          <w:rFonts w:eastAsia="宋体"/>
          <w:b/>
          <w:iCs/>
          <w:szCs w:val="20"/>
          <w:lang w:eastAsia="zh-CN"/>
        </w:rPr>
        <w:t>HARQ_feedback</w:t>
      </w:r>
      <w:proofErr w:type="spellEnd"/>
      <w:r w:rsidRPr="00965441">
        <w:rPr>
          <w:rFonts w:eastAsia="宋体"/>
          <w:b/>
          <w:iCs/>
          <w:szCs w:val="20"/>
          <w:lang w:eastAsia="zh-CN"/>
        </w:rPr>
        <w:t xml:space="preserve"> timing indicator filed, to multiplex the corresponding HARQ-ACK information in a PUCCH or PUSCH in a slot indicated by the PDSCH-to-</w:t>
      </w:r>
      <w:proofErr w:type="spellStart"/>
      <w:r w:rsidRPr="00965441">
        <w:rPr>
          <w:rFonts w:eastAsia="宋体"/>
          <w:b/>
          <w:iCs/>
          <w:szCs w:val="20"/>
          <w:lang w:eastAsia="zh-CN"/>
        </w:rPr>
        <w:t>HARQ_feedback</w:t>
      </w:r>
      <w:proofErr w:type="spellEnd"/>
      <w:r w:rsidRPr="00965441">
        <w:rPr>
          <w:rFonts w:eastAsia="宋体"/>
          <w:b/>
          <w:iCs/>
          <w:szCs w:val="20"/>
          <w:lang w:eastAsia="zh-CN"/>
        </w:rPr>
        <w:t xml:space="preserve"> timing indicator filed in a second DCI, only the valid PDSCHs scheduled by the first DCI are considered for definition of the corresponding timeline requirements.</w:t>
      </w:r>
    </w:p>
    <w:p w:rsidR="00872024" w:rsidRDefault="00872024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:rsidR="00872024" w:rsidRDefault="005B6D7A">
      <w:pPr>
        <w:pStyle w:val="1"/>
      </w:pPr>
      <w:r>
        <w:lastRenderedPageBreak/>
        <w:t>Conclusion</w:t>
      </w:r>
    </w:p>
    <w:p w:rsidR="00872024" w:rsidRDefault="005B6D7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</w:t>
      </w:r>
      <w:bookmarkStart w:id="2" w:name="_GoBack"/>
      <w:bookmarkEnd w:id="2"/>
      <w:r>
        <w:rPr>
          <w:rFonts w:eastAsia="宋体"/>
          <w:lang w:eastAsia="zh-CN"/>
        </w:rPr>
        <w:t>bution provides the following proposals</w:t>
      </w:r>
      <w:r w:rsidR="003F4732">
        <w:rPr>
          <w:rFonts w:eastAsia="宋体"/>
          <w:lang w:eastAsia="zh-CN"/>
        </w:rPr>
        <w:t>.</w:t>
      </w:r>
    </w:p>
    <w:p w:rsidR="004201A2" w:rsidRDefault="004201A2" w:rsidP="004201A2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9E76DE">
        <w:rPr>
          <w:rFonts w:eastAsia="宋体"/>
          <w:b/>
          <w:iCs/>
          <w:szCs w:val="20"/>
          <w:lang w:eastAsia="zh-CN"/>
        </w:rPr>
        <w:t>For OOO scheduling, the scheduled PDSCHs/PUSCHs or received PDSCHs/PUSCHs are determined based on valid SLIV.</w:t>
      </w:r>
    </w:p>
    <w:p w:rsidR="004201A2" w:rsidRPr="00215BFB" w:rsidRDefault="004201A2" w:rsidP="004201A2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965441">
        <w:rPr>
          <w:rFonts w:eastAsia="宋体"/>
          <w:b/>
          <w:iCs/>
          <w:szCs w:val="20"/>
          <w:lang w:eastAsia="zh-CN"/>
        </w:rPr>
        <w:t>For a first DCI scheduling multiple PDSCHs and providing an inapplicable value of k1 in its PDSCH-to-</w:t>
      </w:r>
      <w:proofErr w:type="spellStart"/>
      <w:r w:rsidRPr="00965441">
        <w:rPr>
          <w:rFonts w:eastAsia="宋体"/>
          <w:b/>
          <w:iCs/>
          <w:szCs w:val="20"/>
          <w:lang w:eastAsia="zh-CN"/>
        </w:rPr>
        <w:t>HARQ_feedback</w:t>
      </w:r>
      <w:proofErr w:type="spellEnd"/>
      <w:r w:rsidRPr="00965441">
        <w:rPr>
          <w:rFonts w:eastAsia="宋体"/>
          <w:b/>
          <w:iCs/>
          <w:szCs w:val="20"/>
          <w:lang w:eastAsia="zh-CN"/>
        </w:rPr>
        <w:t xml:space="preserve"> timing indicator filed, to multiplex the corresponding HARQ-ACK information in a PUCCH or PUSCH in a slot indicated by the PDSCH-to-</w:t>
      </w:r>
      <w:proofErr w:type="spellStart"/>
      <w:r w:rsidRPr="00965441">
        <w:rPr>
          <w:rFonts w:eastAsia="宋体"/>
          <w:b/>
          <w:iCs/>
          <w:szCs w:val="20"/>
          <w:lang w:eastAsia="zh-CN"/>
        </w:rPr>
        <w:t>HARQ_feedback</w:t>
      </w:r>
      <w:proofErr w:type="spellEnd"/>
      <w:r w:rsidRPr="00965441">
        <w:rPr>
          <w:rFonts w:eastAsia="宋体"/>
          <w:b/>
          <w:iCs/>
          <w:szCs w:val="20"/>
          <w:lang w:eastAsia="zh-CN"/>
        </w:rPr>
        <w:t xml:space="preserve"> timing indicator filed in a second DCI, only the valid PDSCHs scheduled by the first DCI are considered for definition of the corresponding timeline requirements.</w:t>
      </w:r>
    </w:p>
    <w:p w:rsidR="00872024" w:rsidRPr="004201A2" w:rsidRDefault="00872024">
      <w:pPr>
        <w:spacing w:after="120"/>
        <w:rPr>
          <w:rFonts w:eastAsia="宋体"/>
          <w:color w:val="000000"/>
          <w:szCs w:val="20"/>
          <w:lang w:eastAsia="zh-CN"/>
        </w:rPr>
      </w:pPr>
    </w:p>
    <w:p w:rsidR="00912C06" w:rsidRDefault="00912C06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912C06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46A" w:rsidRDefault="00D0446A">
      <w:pPr>
        <w:spacing w:line="240" w:lineRule="auto"/>
      </w:pPr>
      <w:r>
        <w:separator/>
      </w:r>
    </w:p>
  </w:endnote>
  <w:endnote w:type="continuationSeparator" w:id="0">
    <w:p w:rsidR="00D0446A" w:rsidRDefault="00D044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46A" w:rsidRDefault="00D0446A">
      <w:pPr>
        <w:spacing w:after="0"/>
      </w:pPr>
      <w:r>
        <w:separator/>
      </w:r>
    </w:p>
  </w:footnote>
  <w:footnote w:type="continuationSeparator" w:id="0">
    <w:p w:rsidR="00D0446A" w:rsidRDefault="00D044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1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8"/>
  </w:num>
  <w:num w:numId="13">
    <w:abstractNumId w:val="4"/>
  </w:num>
  <w:num w:numId="14">
    <w:abstractNumId w:val="14"/>
  </w:num>
  <w:num w:numId="15">
    <w:abstractNumId w:val="5"/>
  </w:num>
  <w:num w:numId="16">
    <w:abstractNumId w:val="0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4F6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21E"/>
    <w:rsid w:val="0009364C"/>
    <w:rsid w:val="000936F6"/>
    <w:rsid w:val="00093726"/>
    <w:rsid w:val="00093802"/>
    <w:rsid w:val="000938C7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7D6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C3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56C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05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1F3D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8FD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5A"/>
    <w:rsid w:val="0027298D"/>
    <w:rsid w:val="00272AA2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2F4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A66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546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C72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989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169A"/>
    <w:rsid w:val="00352041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2BE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E8B"/>
    <w:rsid w:val="003D2560"/>
    <w:rsid w:val="003D2636"/>
    <w:rsid w:val="003D266E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20030"/>
    <w:rsid w:val="00420147"/>
    <w:rsid w:val="004201A2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5F70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30777"/>
    <w:rsid w:val="004307FF"/>
    <w:rsid w:val="0043108E"/>
    <w:rsid w:val="00431294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F7"/>
    <w:rsid w:val="00464F54"/>
    <w:rsid w:val="0046519E"/>
    <w:rsid w:val="004651E2"/>
    <w:rsid w:val="00465279"/>
    <w:rsid w:val="004654A0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545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E2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520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127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7B"/>
    <w:rsid w:val="005150A3"/>
    <w:rsid w:val="005152B3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88B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546"/>
    <w:rsid w:val="005E19DD"/>
    <w:rsid w:val="005E2010"/>
    <w:rsid w:val="005E219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C7"/>
    <w:rsid w:val="00672B6E"/>
    <w:rsid w:val="00672C7E"/>
    <w:rsid w:val="00672F42"/>
    <w:rsid w:val="00672F82"/>
    <w:rsid w:val="00673269"/>
    <w:rsid w:val="006733EB"/>
    <w:rsid w:val="0067373A"/>
    <w:rsid w:val="00673C53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58F"/>
    <w:rsid w:val="006C0BB2"/>
    <w:rsid w:val="006C0E44"/>
    <w:rsid w:val="006C1261"/>
    <w:rsid w:val="006C14C5"/>
    <w:rsid w:val="006C165F"/>
    <w:rsid w:val="006C17BF"/>
    <w:rsid w:val="006C1AD5"/>
    <w:rsid w:val="006C1C5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2E4F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5CB"/>
    <w:rsid w:val="007908EE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5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57A"/>
    <w:rsid w:val="00847606"/>
    <w:rsid w:val="00847D3A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096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AED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620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11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2C06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4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09BA"/>
    <w:rsid w:val="009A0C90"/>
    <w:rsid w:val="009A1265"/>
    <w:rsid w:val="009A1A1A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C34"/>
    <w:rsid w:val="009B5FE5"/>
    <w:rsid w:val="009B6176"/>
    <w:rsid w:val="009B6207"/>
    <w:rsid w:val="009B63CE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6DE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193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02A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8BB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50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8D8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4A46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4E3A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2C7"/>
    <w:rsid w:val="00C536F7"/>
    <w:rsid w:val="00C53B58"/>
    <w:rsid w:val="00C53B88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46A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AD3"/>
    <w:rsid w:val="00DA5B01"/>
    <w:rsid w:val="00DA5FA5"/>
    <w:rsid w:val="00DA61F4"/>
    <w:rsid w:val="00DA62FE"/>
    <w:rsid w:val="00DA6371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1E4F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001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486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7A7"/>
    <w:rsid w:val="00E67A5A"/>
    <w:rsid w:val="00E67FC9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1586"/>
    <w:rsid w:val="00ED184E"/>
    <w:rsid w:val="00ED1BB8"/>
    <w:rsid w:val="00ED1CDA"/>
    <w:rsid w:val="00ED1FCA"/>
    <w:rsid w:val="00ED2530"/>
    <w:rsid w:val="00ED2569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9CC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633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BBB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174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703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5FF68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276C31-4D77-4D08-BA77-6D093996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2</Pages>
  <Words>545</Words>
  <Characters>3110</Characters>
  <Application>Microsoft Office Word</Application>
  <DocSecurity>0</DocSecurity>
  <Lines>25</Lines>
  <Paragraphs>7</Paragraphs>
  <ScaleCrop>false</ScaleCrop>
  <Company>OPPO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133</cp:revision>
  <cp:lastPrinted>2019-08-11T16:10:00Z</cp:lastPrinted>
  <dcterms:created xsi:type="dcterms:W3CDTF">2020-10-23T06:35:00Z</dcterms:created>
  <dcterms:modified xsi:type="dcterms:W3CDTF">2022-04-25T06:08:00Z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